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167F0" w14:textId="37D3B656" w:rsidR="005927C7" w:rsidRDefault="005927C7" w:rsidP="005927C7">
      <w:pPr>
        <w:tabs>
          <w:tab w:val="left" w:pos="510"/>
        </w:tabs>
      </w:pPr>
      <w:r w:rsidRPr="00C90D32">
        <w:rPr>
          <w:b/>
        </w:rPr>
        <w:t xml:space="preserve">Bijlage </w:t>
      </w:r>
      <w:r>
        <w:rPr>
          <w:b/>
        </w:rPr>
        <w:t>5</w:t>
      </w:r>
      <w:r>
        <w:rPr>
          <w:b/>
        </w:rPr>
        <w:t>d</w:t>
      </w:r>
      <w:r w:rsidRPr="00C90D32">
        <w:rPr>
          <w:b/>
        </w:rPr>
        <w:t>: Referentie</w:t>
      </w:r>
      <w:r>
        <w:rPr>
          <w:b/>
        </w:rPr>
        <w:t xml:space="preserve">verklaringen perceel </w:t>
      </w:r>
      <w:r>
        <w:rPr>
          <w:b/>
        </w:rPr>
        <w:t>4</w:t>
      </w:r>
    </w:p>
    <w:p w14:paraId="6FCD25C5" w14:textId="77777777" w:rsidR="005927C7" w:rsidRPr="00FA43F0" w:rsidRDefault="005927C7" w:rsidP="005927C7">
      <w:pPr>
        <w:spacing w:after="160" w:line="259" w:lineRule="auto"/>
      </w:pPr>
      <w:r>
        <w:rPr>
          <w:b/>
        </w:rPr>
        <w:t xml:space="preserve">Perceel 4: Gebiedsmarketing </w:t>
      </w:r>
    </w:p>
    <w:p w14:paraId="2C2EF0A0" w14:textId="77777777" w:rsidR="005927C7" w:rsidRPr="001B23D9" w:rsidRDefault="005927C7" w:rsidP="005927C7">
      <w:pPr>
        <w:pStyle w:val="Lijstalinea"/>
        <w:ind w:left="0"/>
        <w:contextualSpacing w:val="0"/>
        <w:rPr>
          <w:b/>
        </w:rPr>
      </w:pPr>
      <w:r w:rsidRPr="001B23D9">
        <w:rPr>
          <w:b/>
        </w:rPr>
        <w:t>Kerncompetentie</w:t>
      </w:r>
      <w:r>
        <w:rPr>
          <w:b/>
        </w:rPr>
        <w:t xml:space="preserve"> 1</w:t>
      </w:r>
      <w:r w:rsidRPr="001B23D9">
        <w:rPr>
          <w:b/>
        </w:rPr>
        <w:t>:</w:t>
      </w:r>
    </w:p>
    <w:p w14:paraId="1FD1FFEC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Style w:val="normaltextrun"/>
          <w:rFonts w:eastAsiaTheme="majorEastAsia" w:cs="Arial"/>
          <w:color w:val="000000"/>
          <w:shd w:val="clear" w:color="auto" w:fill="FFFFFF"/>
        </w:rPr>
      </w:pPr>
      <w:r>
        <w:rPr>
          <w:rStyle w:val="normaltextrun"/>
          <w:rFonts w:eastAsiaTheme="majorEastAsia" w:cs="Arial"/>
          <w:color w:val="000000"/>
          <w:shd w:val="clear" w:color="auto" w:fill="FFFFFF"/>
        </w:rPr>
        <w:t>U heeft aantoonbare ervaring met tenminste één trajecten waarbij u gebiedspositionering heeft uitgevoerd binnen een gemeentelijke organisatie.</w:t>
      </w:r>
    </w:p>
    <w:p w14:paraId="5653B363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521"/>
      </w:tblGrid>
      <w:tr w:rsidR="005927C7" w14:paraId="56D47E6C" w14:textId="77777777" w:rsidTr="008C3EB1"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415AEB6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DC5C7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7A953FD1" w14:textId="77777777" w:rsidTr="008C3EB1">
        <w:trPr>
          <w:trHeight w:val="43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3102E7BA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780930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6A6079AF" w14:textId="77777777" w:rsidTr="008C3EB1">
        <w:trPr>
          <w:trHeight w:val="55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4ABE31AE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84CAA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4026323A" w14:textId="77777777" w:rsidTr="008C3EB1">
        <w:trPr>
          <w:trHeight w:val="544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12290DD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0392D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05B365CF" w14:textId="77777777" w:rsidTr="008C3EB1">
        <w:trPr>
          <w:cantSplit/>
          <w:trHeight w:val="812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61C446" w14:textId="77777777" w:rsidR="005927C7" w:rsidRDefault="005927C7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5927C7" w14:paraId="3D9305B8" w14:textId="77777777" w:rsidTr="008C3EB1">
        <w:trPr>
          <w:cantSplit/>
          <w:trHeight w:val="823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556867" w14:textId="77777777" w:rsidR="005927C7" w:rsidRDefault="005927C7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927C7" w14:paraId="2ADBFD54" w14:textId="77777777" w:rsidTr="008C3EB1">
        <w:trPr>
          <w:cantSplit/>
          <w:trHeight w:val="3939"/>
        </w:trPr>
        <w:tc>
          <w:tcPr>
            <w:tcW w:w="864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F369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5ED208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505E2A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DD564C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E87278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203BFE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4E5EFA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428121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049F0B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FA379F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D8AAD0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C1CDD8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A6A704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06272D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BDD7A0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A9F2E0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7B6398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4C8FE1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DC8148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FC8D2B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648959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99EA27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5CC3B7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712754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A2A53A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4D8EBBD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0D88E0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ECE3AC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8B1A4A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2069C0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29B4CB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54924400" w14:textId="77777777" w:rsidR="005927C7" w:rsidRDefault="005927C7" w:rsidP="005927C7">
      <w:pPr>
        <w:spacing w:after="160" w:line="259" w:lineRule="auto"/>
        <w:rPr>
          <w:b/>
        </w:rPr>
      </w:pPr>
    </w:p>
    <w:p w14:paraId="0A478E98" w14:textId="77777777" w:rsidR="005927C7" w:rsidRPr="009458D6" w:rsidRDefault="005927C7" w:rsidP="005927C7">
      <w:pPr>
        <w:spacing w:after="160" w:line="259" w:lineRule="auto"/>
        <w:rPr>
          <w:rStyle w:val="normaltextrun"/>
          <w:rFonts w:eastAsiaTheme="majorEastAsia"/>
          <w:b/>
        </w:rPr>
      </w:pPr>
      <w:r>
        <w:br w:type="page"/>
      </w:r>
      <w:r w:rsidRPr="001B23D9">
        <w:rPr>
          <w:b/>
        </w:rPr>
        <w:lastRenderedPageBreak/>
        <w:t>Kerncompetentie</w:t>
      </w:r>
      <w:r>
        <w:rPr>
          <w:b/>
        </w:rPr>
        <w:t xml:space="preserve"> 2</w:t>
      </w:r>
      <w:r w:rsidRPr="001B23D9">
        <w:rPr>
          <w:b/>
        </w:rPr>
        <w:t>:</w:t>
      </w:r>
      <w:r>
        <w:rPr>
          <w:b/>
        </w:rPr>
        <w:br/>
      </w:r>
      <w:r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U heeft aantoonbare ervaring met tenminste één traject waarin verschillende belangen en bestuurlijke gevoeligheden spelen en deze effectief heeft vertaald naar een gedragen gebiedspositionering. </w:t>
      </w:r>
    </w:p>
    <w:p w14:paraId="7636017B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521"/>
      </w:tblGrid>
      <w:tr w:rsidR="005927C7" w14:paraId="5F7BE5C9" w14:textId="77777777" w:rsidTr="008C3EB1"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10E3C898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931AE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1651C1A5" w14:textId="77777777" w:rsidTr="008C3EB1">
        <w:trPr>
          <w:trHeight w:val="43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F2B3001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6DD63F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3B58B401" w14:textId="77777777" w:rsidTr="008C3EB1">
        <w:trPr>
          <w:trHeight w:val="550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597E9D86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6DFB9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02BF5336" w14:textId="77777777" w:rsidTr="008C3EB1">
        <w:trPr>
          <w:trHeight w:val="544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54FE6B65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52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F6AE42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5B25CC93" w14:textId="77777777" w:rsidTr="008C3EB1">
        <w:trPr>
          <w:cantSplit/>
          <w:trHeight w:val="812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E7E416" w14:textId="77777777" w:rsidR="005927C7" w:rsidRDefault="005927C7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5927C7" w14:paraId="54535EFA" w14:textId="77777777" w:rsidTr="008C3EB1">
        <w:trPr>
          <w:cantSplit/>
          <w:trHeight w:val="823"/>
        </w:trPr>
        <w:tc>
          <w:tcPr>
            <w:tcW w:w="86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261729" w14:textId="77777777" w:rsidR="005927C7" w:rsidRDefault="005927C7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927C7" w14:paraId="2E295170" w14:textId="77777777" w:rsidTr="008C3EB1">
        <w:trPr>
          <w:cantSplit/>
          <w:trHeight w:val="3939"/>
        </w:trPr>
        <w:tc>
          <w:tcPr>
            <w:tcW w:w="8640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F89E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B0AC1D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6BACA7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6F6190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A2A638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738166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DC0D67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9EFA98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A46AED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4ADC33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928259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438279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953BC1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C63E8A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FE1BCF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21A34B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264BE5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DE737F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A5B04A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0CD5EA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1B5993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EC3BDA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65088D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A9F702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19EA19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DAB2A9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A8E279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A92B1C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8BB609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7760C6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6C77D9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0225F1C9" w14:textId="77777777" w:rsidR="005927C7" w:rsidRDefault="005927C7" w:rsidP="005927C7">
      <w:pPr>
        <w:spacing w:after="160" w:line="259" w:lineRule="auto"/>
        <w:rPr>
          <w:b/>
        </w:rPr>
      </w:pPr>
    </w:p>
    <w:p w14:paraId="04B95310" w14:textId="77777777" w:rsidR="005927C7" w:rsidRDefault="005927C7" w:rsidP="005927C7">
      <w:pPr>
        <w:tabs>
          <w:tab w:val="left" w:pos="510"/>
        </w:tabs>
      </w:pPr>
    </w:p>
    <w:p w14:paraId="54B43247" w14:textId="77777777" w:rsidR="005927C7" w:rsidRPr="001B23D9" w:rsidRDefault="005927C7" w:rsidP="005927C7">
      <w:pPr>
        <w:pStyle w:val="Lijstalinea"/>
        <w:ind w:left="0"/>
        <w:contextualSpacing w:val="0"/>
        <w:rPr>
          <w:b/>
        </w:rPr>
      </w:pPr>
      <w:r w:rsidRPr="001B23D9">
        <w:rPr>
          <w:b/>
        </w:rPr>
        <w:lastRenderedPageBreak/>
        <w:t>Kerncompetentie</w:t>
      </w:r>
      <w:r>
        <w:rPr>
          <w:b/>
        </w:rPr>
        <w:t xml:space="preserve"> 3</w:t>
      </w:r>
      <w:r w:rsidRPr="001B23D9">
        <w:rPr>
          <w:b/>
        </w:rPr>
        <w:t>:</w:t>
      </w:r>
    </w:p>
    <w:p w14:paraId="1FF9B7BC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Style w:val="normaltextrun"/>
          <w:rFonts w:eastAsiaTheme="majorEastAsia" w:cs="Arial"/>
          <w:color w:val="000000"/>
          <w:shd w:val="clear" w:color="auto" w:fill="FFFFFF"/>
        </w:rPr>
      </w:pPr>
      <w:r w:rsidRPr="0056019C"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U </w:t>
      </w:r>
      <w:r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heeft aantoonbare ervaring in het begeleiden van tenminste één participatieproces waarbij doelgroepen op een passende manier zijn meegenomen in de gebiedsontwikkeling.  </w:t>
      </w:r>
    </w:p>
    <w:p w14:paraId="4A0A6BB5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9"/>
        <w:gridCol w:w="5645"/>
      </w:tblGrid>
      <w:tr w:rsidR="005927C7" w14:paraId="61DC7F4A" w14:textId="77777777" w:rsidTr="008C3EB1">
        <w:trPr>
          <w:trHeight w:val="571"/>
        </w:trPr>
        <w:tc>
          <w:tcPr>
            <w:tcW w:w="318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0CD2D261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56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DD7BA1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69C6687D" w14:textId="77777777" w:rsidTr="008C3EB1">
        <w:trPr>
          <w:trHeight w:val="467"/>
        </w:trPr>
        <w:tc>
          <w:tcPr>
            <w:tcW w:w="318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630C35BD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6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76772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341EBAE0" w14:textId="77777777" w:rsidTr="008C3EB1">
        <w:trPr>
          <w:trHeight w:val="598"/>
        </w:trPr>
        <w:tc>
          <w:tcPr>
            <w:tcW w:w="318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7BA36244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6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5FDC94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63A41C30" w14:textId="77777777" w:rsidTr="008C3EB1">
        <w:trPr>
          <w:trHeight w:val="591"/>
        </w:trPr>
        <w:tc>
          <w:tcPr>
            <w:tcW w:w="318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19F3EB4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6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D96F790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359E1869" w14:textId="77777777" w:rsidTr="008C3EB1">
        <w:trPr>
          <w:cantSplit/>
          <w:trHeight w:val="883"/>
        </w:trPr>
        <w:tc>
          <w:tcPr>
            <w:tcW w:w="8834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DA4537" w14:textId="77777777" w:rsidR="005927C7" w:rsidRDefault="005927C7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5927C7" w14:paraId="6B970DB3" w14:textId="77777777" w:rsidTr="008C3EB1">
        <w:trPr>
          <w:cantSplit/>
          <w:trHeight w:val="895"/>
        </w:trPr>
        <w:tc>
          <w:tcPr>
            <w:tcW w:w="8834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1B4E49" w14:textId="77777777" w:rsidR="005927C7" w:rsidRDefault="005927C7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927C7" w14:paraId="7D02501D" w14:textId="77777777" w:rsidTr="008C3EB1">
        <w:trPr>
          <w:cantSplit/>
          <w:trHeight w:val="4286"/>
        </w:trPr>
        <w:tc>
          <w:tcPr>
            <w:tcW w:w="8834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57B4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087E26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8059AC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A0FACD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665B6A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71DE22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0794A0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818FAC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1598C2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362434D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BBCD55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6512CE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33503B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3DB92B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998422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12EE40D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EEFB9A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DB27AC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31E3F0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A65A61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8A2C94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810ADB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2E5282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C428F3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07C7D5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2E1E03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E63040E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79F6CC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A1C99A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640996D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74AD60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5CC86CDB" w14:textId="77777777" w:rsidR="005927C7" w:rsidRDefault="005927C7" w:rsidP="005927C7">
      <w:pPr>
        <w:spacing w:after="160" w:line="259" w:lineRule="auto"/>
        <w:rPr>
          <w:b/>
        </w:rPr>
      </w:pPr>
    </w:p>
    <w:p w14:paraId="1005055F" w14:textId="77777777" w:rsidR="005927C7" w:rsidRDefault="005927C7" w:rsidP="005927C7">
      <w:pPr>
        <w:tabs>
          <w:tab w:val="left" w:pos="510"/>
        </w:tabs>
      </w:pPr>
    </w:p>
    <w:p w14:paraId="2BABD1FF" w14:textId="77777777" w:rsidR="005927C7" w:rsidRPr="001B23D9" w:rsidRDefault="005927C7" w:rsidP="005927C7">
      <w:pPr>
        <w:pStyle w:val="Lijstalinea"/>
        <w:ind w:left="0"/>
        <w:contextualSpacing w:val="0"/>
        <w:rPr>
          <w:b/>
        </w:rPr>
      </w:pPr>
      <w:r w:rsidRPr="001B23D9">
        <w:rPr>
          <w:b/>
        </w:rPr>
        <w:lastRenderedPageBreak/>
        <w:t>Kerncompetentie</w:t>
      </w:r>
      <w:r>
        <w:rPr>
          <w:b/>
        </w:rPr>
        <w:t xml:space="preserve"> 4</w:t>
      </w:r>
      <w:r w:rsidRPr="001B23D9">
        <w:rPr>
          <w:b/>
        </w:rPr>
        <w:t>:</w:t>
      </w:r>
    </w:p>
    <w:p w14:paraId="79A3FE39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Style w:val="normaltextrun"/>
          <w:rFonts w:eastAsiaTheme="majorEastAsia" w:cs="Arial"/>
          <w:color w:val="000000"/>
          <w:shd w:val="clear" w:color="auto" w:fill="FFFFFF"/>
        </w:rPr>
      </w:pPr>
      <w:r w:rsidRPr="0056019C"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U </w:t>
      </w:r>
      <w:r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heeft aantoonbare ervaring van tenminste één traject waarbij u van strategie heeft vertaald naar een uitvoeringsplan en </w:t>
      </w:r>
      <w:proofErr w:type="gramStart"/>
      <w:r>
        <w:rPr>
          <w:rStyle w:val="normaltextrun"/>
          <w:rFonts w:eastAsiaTheme="majorEastAsia" w:cs="Arial"/>
          <w:color w:val="000000"/>
          <w:shd w:val="clear" w:color="auto" w:fill="FFFFFF"/>
        </w:rPr>
        <w:t>tevens</w:t>
      </w:r>
      <w:proofErr w:type="gramEnd"/>
      <w:r>
        <w:rPr>
          <w:rStyle w:val="normaltextrun"/>
          <w:rFonts w:eastAsiaTheme="majorEastAsia" w:cs="Arial"/>
          <w:color w:val="000000"/>
          <w:shd w:val="clear" w:color="auto" w:fill="FFFFFF"/>
        </w:rPr>
        <w:t xml:space="preserve"> het meetbaar maken van de impact van gebiedsmarketing (denk hierbij aan imago, draagvlak of investeringsklimaat). </w:t>
      </w:r>
    </w:p>
    <w:p w14:paraId="235CC1B3" w14:textId="77777777" w:rsidR="005927C7" w:rsidRDefault="005927C7" w:rsidP="005927C7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Baskerville MT" w:hAnsi="Baskerville MT"/>
          <w:szCs w:val="22"/>
        </w:rPr>
      </w:pPr>
    </w:p>
    <w:tbl>
      <w:tblPr>
        <w:tblW w:w="9147" w:type="dxa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02"/>
        <w:gridCol w:w="5845"/>
      </w:tblGrid>
      <w:tr w:rsidR="005927C7" w14:paraId="08BABEFE" w14:textId="77777777" w:rsidTr="005927C7">
        <w:trPr>
          <w:trHeight w:val="563"/>
        </w:trPr>
        <w:tc>
          <w:tcPr>
            <w:tcW w:w="3302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387FC692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opdrachtgevende instantie of bedrijf</w:t>
            </w:r>
          </w:p>
        </w:tc>
        <w:tc>
          <w:tcPr>
            <w:tcW w:w="58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F1A10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25395FB9" w14:textId="77777777" w:rsidTr="005927C7">
        <w:trPr>
          <w:trHeight w:val="460"/>
        </w:trPr>
        <w:tc>
          <w:tcPr>
            <w:tcW w:w="3302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7F3DD403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Contactpersoon instantie of bedrijf</w:t>
            </w:r>
          </w:p>
        </w:tc>
        <w:tc>
          <w:tcPr>
            <w:tcW w:w="58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1FB6AB5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2FB15270" w14:textId="77777777" w:rsidTr="005927C7">
        <w:trPr>
          <w:trHeight w:val="589"/>
        </w:trPr>
        <w:tc>
          <w:tcPr>
            <w:tcW w:w="3302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  <w:hideMark/>
          </w:tcPr>
          <w:p w14:paraId="2519F801" w14:textId="77777777" w:rsidR="005927C7" w:rsidRDefault="005927C7" w:rsidP="008C3EB1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Functie</w:t>
            </w:r>
          </w:p>
        </w:tc>
        <w:tc>
          <w:tcPr>
            <w:tcW w:w="58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4C06E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5FD510CD" w14:textId="77777777" w:rsidTr="005927C7">
        <w:trPr>
          <w:trHeight w:val="582"/>
        </w:trPr>
        <w:tc>
          <w:tcPr>
            <w:tcW w:w="3302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  <w:hideMark/>
          </w:tcPr>
          <w:p w14:paraId="40B4650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Telefoon</w:t>
            </w:r>
          </w:p>
        </w:tc>
        <w:tc>
          <w:tcPr>
            <w:tcW w:w="584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394D5A5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  <w:tr w:rsidR="005927C7" w14:paraId="70D71903" w14:textId="77777777" w:rsidTr="005927C7">
        <w:trPr>
          <w:cantSplit/>
          <w:trHeight w:val="871"/>
        </w:trPr>
        <w:tc>
          <w:tcPr>
            <w:tcW w:w="9147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F27DF7" w14:textId="77777777" w:rsidR="005927C7" w:rsidRDefault="005927C7" w:rsidP="008C3EB1">
            <w:pPr>
              <w:pStyle w:val="Voettekst"/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Opmerking: U gaat er mee akkoord dat, direct –zonder tussenkomst van gegadigde – bij de referent informatie kan worden opgevraagd over de referentie.</w:t>
            </w:r>
          </w:p>
        </w:tc>
      </w:tr>
      <w:tr w:rsidR="005927C7" w14:paraId="77A74221" w14:textId="77777777" w:rsidTr="005927C7">
        <w:trPr>
          <w:cantSplit/>
          <w:trHeight w:val="883"/>
        </w:trPr>
        <w:tc>
          <w:tcPr>
            <w:tcW w:w="9147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E76F58" w14:textId="77777777" w:rsidR="005927C7" w:rsidRDefault="005927C7" w:rsidP="008C3EB1">
            <w:pPr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waarmee de ervaring gevraagd in de kerncompetentie wordt aangetoond.</w:t>
            </w:r>
            <w:r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927C7" w14:paraId="1802B1B6" w14:textId="77777777" w:rsidTr="005927C7">
        <w:trPr>
          <w:cantSplit/>
          <w:trHeight w:val="4233"/>
        </w:trPr>
        <w:tc>
          <w:tcPr>
            <w:tcW w:w="9147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0F0E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746FD7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976FB3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48FB11D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78A7A5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684C03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DCEB89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E8BBAE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18D8E5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E9ADE27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6492E45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2080FE6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FADBB5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6F902B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9E95DC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38C053F8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5622A6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201C56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78FED04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28998D9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53B9A14F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36E43CC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82B9266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A9C09C2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1F2EFB85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873DEF4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403D14F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25A889A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6371DE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6B82722B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  <w:p w14:paraId="0662D143" w14:textId="77777777" w:rsidR="005927C7" w:rsidRDefault="005927C7" w:rsidP="008C3EB1">
            <w:pPr>
              <w:ind w:left="57"/>
              <w:jc w:val="both"/>
              <w:rPr>
                <w:sz w:val="18"/>
                <w:szCs w:val="18"/>
              </w:rPr>
            </w:pPr>
          </w:p>
        </w:tc>
      </w:tr>
    </w:tbl>
    <w:p w14:paraId="4E7E8229" w14:textId="77777777" w:rsidR="004C14E9" w:rsidRDefault="004C14E9"/>
    <w:sectPr w:rsidR="004C1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7AF9"/>
    <w:multiLevelType w:val="multilevel"/>
    <w:tmpl w:val="8E3C2B2A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50630377">
    <w:abstractNumId w:val="0"/>
  </w:num>
  <w:num w:numId="2" w16cid:durableId="1124688829">
    <w:abstractNumId w:val="0"/>
  </w:num>
  <w:num w:numId="3" w16cid:durableId="683359529">
    <w:abstractNumId w:val="0"/>
  </w:num>
  <w:num w:numId="4" w16cid:durableId="170833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C7"/>
    <w:rsid w:val="000D6A2F"/>
    <w:rsid w:val="004C14E9"/>
    <w:rsid w:val="00576FD6"/>
    <w:rsid w:val="005927C7"/>
    <w:rsid w:val="008B4505"/>
    <w:rsid w:val="00B662EB"/>
    <w:rsid w:val="00D77EB5"/>
    <w:rsid w:val="00E3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375AC"/>
  <w15:chartTrackingRefBased/>
  <w15:docId w15:val="{F3170096-1E98-47F4-A915-5FC23DE2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27C7"/>
    <w:pPr>
      <w:spacing w:after="0" w:line="260" w:lineRule="atLeast"/>
    </w:pPr>
    <w:rPr>
      <w:rFonts w:ascii="Arial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  <w14:ligatures w14:val="standardContextual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  <w:kern w:val="2"/>
      <w14:ligatures w14:val="standardContextual"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  <w:kern w:val="2"/>
      <w14:ligatures w14:val="standardContextual"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927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927C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927C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927C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927C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927C7"/>
    <w:rPr>
      <w:rFonts w:eastAsiaTheme="majorEastAsia" w:cstheme="majorBidi"/>
      <w:color w:val="365F91" w:themeColor="accent1" w:themeShade="BF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927C7"/>
    <w:rPr>
      <w:rFonts w:eastAsiaTheme="majorEastAsia" w:cstheme="majorBidi"/>
      <w:i/>
      <w:iCs/>
      <w:color w:val="595959" w:themeColor="text1" w:themeTint="A6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927C7"/>
    <w:rPr>
      <w:rFonts w:eastAsiaTheme="majorEastAsia" w:cstheme="majorBidi"/>
      <w:color w:val="595959" w:themeColor="text1" w:themeTint="A6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927C7"/>
    <w:rPr>
      <w:rFonts w:eastAsiaTheme="majorEastAsia" w:cstheme="majorBidi"/>
      <w:i/>
      <w:iCs/>
      <w:color w:val="272727" w:themeColor="text1" w:themeTint="D8"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927C7"/>
    <w:rPr>
      <w:rFonts w:eastAsiaTheme="majorEastAsia" w:cstheme="majorBidi"/>
      <w:color w:val="272727" w:themeColor="text1" w:themeTint="D8"/>
      <w:sz w:val="20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5927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5927C7"/>
    <w:rPr>
      <w:rFonts w:asciiTheme="majorHAnsi" w:eastAsiaTheme="majorEastAsia" w:hAnsiTheme="majorHAnsi" w:cstheme="majorBidi"/>
      <w:spacing w:val="-10"/>
      <w:kern w:val="28"/>
      <w:sz w:val="56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927C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927C7"/>
    <w:rPr>
      <w:rFonts w:eastAsiaTheme="majorEastAsia" w:cstheme="majorBidi"/>
      <w:color w:val="595959" w:themeColor="text1" w:themeTint="A6"/>
      <w:spacing w:val="15"/>
      <w:sz w:val="28"/>
      <w:szCs w:val="28"/>
      <w:lang w:eastAsia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5927C7"/>
    <w:pPr>
      <w:spacing w:before="160" w:after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5927C7"/>
    <w:rPr>
      <w:rFonts w:ascii="Arial" w:hAnsi="Arial" w:cs="Times New Roman"/>
      <w:i/>
      <w:iCs/>
      <w:color w:val="404040" w:themeColor="text1" w:themeTint="BF"/>
      <w:sz w:val="20"/>
      <w:szCs w:val="20"/>
      <w:lang w:eastAsia="nl-NL"/>
    </w:rPr>
  </w:style>
  <w:style w:type="paragraph" w:styleId="Lijstalinea">
    <w:name w:val="List Paragraph"/>
    <w:aliases w:val="MuLijstalinea,Reference List,List level 1,lijstStijl"/>
    <w:basedOn w:val="Standaard"/>
    <w:link w:val="LijstalineaChar"/>
    <w:uiPriority w:val="34"/>
    <w:qFormat/>
    <w:rsid w:val="005927C7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5927C7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927C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927C7"/>
    <w:rPr>
      <w:rFonts w:ascii="Arial" w:hAnsi="Arial" w:cs="Times New Roman"/>
      <w:i/>
      <w:iCs/>
      <w:color w:val="365F91" w:themeColor="accent1" w:themeShade="BF"/>
      <w:sz w:val="20"/>
      <w:szCs w:val="20"/>
      <w:lang w:eastAsia="nl-NL"/>
    </w:rPr>
  </w:style>
  <w:style w:type="character" w:styleId="Intensieveverwijzing">
    <w:name w:val="Intense Reference"/>
    <w:basedOn w:val="Standaardalinea-lettertype"/>
    <w:uiPriority w:val="32"/>
    <w:qFormat/>
    <w:rsid w:val="005927C7"/>
    <w:rPr>
      <w:b/>
      <w:bCs/>
      <w:smallCaps/>
      <w:color w:val="365F91" w:themeColor="accent1" w:themeShade="BF"/>
      <w:spacing w:val="5"/>
    </w:rPr>
  </w:style>
  <w:style w:type="paragraph" w:styleId="Voettekst">
    <w:name w:val="footer"/>
    <w:basedOn w:val="Standaard"/>
    <w:link w:val="VoettekstChar"/>
    <w:uiPriority w:val="99"/>
    <w:rsid w:val="005927C7"/>
    <w:pPr>
      <w:tabs>
        <w:tab w:val="center" w:pos="4536"/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927C7"/>
    <w:rPr>
      <w:rFonts w:ascii="Arial" w:hAnsi="Arial" w:cs="Times New Roman"/>
      <w:kern w:val="0"/>
      <w:sz w:val="16"/>
      <w:szCs w:val="20"/>
      <w:lang w:eastAsia="nl-NL"/>
      <w14:ligatures w14:val="none"/>
    </w:rPr>
  </w:style>
  <w:style w:type="character" w:customStyle="1" w:styleId="LijstalineaChar">
    <w:name w:val="Lijstalinea Char"/>
    <w:aliases w:val="MuLijstalinea Char,Reference List Char,List level 1 Char,lijstStijl Char"/>
    <w:basedOn w:val="Standaardalinea-lettertype"/>
    <w:link w:val="Lijstalinea"/>
    <w:uiPriority w:val="34"/>
    <w:rsid w:val="005927C7"/>
    <w:rPr>
      <w:rFonts w:ascii="Arial" w:hAnsi="Arial" w:cs="Times New Roman"/>
      <w:sz w:val="20"/>
      <w:szCs w:val="20"/>
      <w:lang w:eastAsia="nl-NL"/>
    </w:rPr>
  </w:style>
  <w:style w:type="character" w:customStyle="1" w:styleId="normaltextrun">
    <w:name w:val="normaltextrun"/>
    <w:basedOn w:val="Standaardalinea-lettertype"/>
    <w:rsid w:val="00592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421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Pieter van de Warenburg</dc:creator>
  <cp:keywords/>
  <dc:description/>
  <cp:lastModifiedBy>Pieter van de Warenburg</cp:lastModifiedBy>
  <cp:revision>1</cp:revision>
  <dcterms:created xsi:type="dcterms:W3CDTF">2025-10-08T06:00:00Z</dcterms:created>
  <dcterms:modified xsi:type="dcterms:W3CDTF">2025-10-08T06:01:00Z</dcterms:modified>
</cp:coreProperties>
</file>